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C7C92" w14:textId="63110570" w:rsidR="00F5762F" w:rsidRDefault="00A250EE">
      <w:r>
        <w:rPr>
          <w:noProof/>
        </w:rPr>
        <w:drawing>
          <wp:inline distT="0" distB="0" distL="0" distR="0" wp14:anchorId="1F0A758D" wp14:editId="6E51599D">
            <wp:extent cx="5612130" cy="2376170"/>
            <wp:effectExtent l="0" t="0" r="7620" b="5080"/>
            <wp:docPr id="13587344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7344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7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72B1B" w14:textId="77777777" w:rsidR="00D61CF6" w:rsidRDefault="00D61CF6"/>
    <w:p w14:paraId="3FD2E40E" w14:textId="77777777" w:rsidR="00D61CF6" w:rsidRDefault="00D61CF6"/>
    <w:sectPr w:rsidR="00D61CF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959"/>
    <w:rsid w:val="000A3065"/>
    <w:rsid w:val="00281EDF"/>
    <w:rsid w:val="00A250EE"/>
    <w:rsid w:val="00D61CF6"/>
    <w:rsid w:val="00E34959"/>
    <w:rsid w:val="00E559E9"/>
    <w:rsid w:val="00F5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15905"/>
  <w15:chartTrackingRefBased/>
  <w15:docId w15:val="{B8AE641E-7544-467E-99B5-B038ABA8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349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349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349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349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349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349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349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349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349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349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349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349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3495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3495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3495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3495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3495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3495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349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349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349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349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349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3495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3495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3495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349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3495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3495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 Rene Carvajal Ramirez</dc:creator>
  <cp:keywords/>
  <dc:description/>
  <cp:lastModifiedBy>Joan Rene Carvajal Ramirez</cp:lastModifiedBy>
  <cp:revision>3</cp:revision>
  <dcterms:created xsi:type="dcterms:W3CDTF">2026-04-22T16:14:00Z</dcterms:created>
  <dcterms:modified xsi:type="dcterms:W3CDTF">2026-04-22T16:15:00Z</dcterms:modified>
</cp:coreProperties>
</file>